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2E66C" w14:textId="77777777" w:rsidR="007A692F" w:rsidRDefault="007A692F"/>
    <w:p w14:paraId="295E67CC" w14:textId="77777777"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tab/>
      </w: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8072CF" wp14:editId="64C1185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72E" w14:textId="77777777"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D4030C8" w14:textId="77777777"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29C5706" w14:textId="77777777" w:rsidR="007A692F" w:rsidRPr="002C6A88" w:rsidRDefault="007A692F" w:rsidP="007A69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2C37073" w14:textId="77777777"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EBDBB81" w14:textId="77777777"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3FCF0188" w14:textId="5059E743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50531" w:rsidRPr="0005053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61</w:t>
      </w:r>
      <w:r w:rsidR="00990FB3">
        <w:rPr>
          <w:rFonts w:ascii="Times New Roman" w:eastAsia="Times New Roman" w:hAnsi="Times New Roman" w:cs="Times New Roman"/>
          <w:b/>
          <w:u w:val="single"/>
          <w:lang w:eastAsia="sl-SI"/>
        </w:rPr>
        <w:t>- 2020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14:paraId="037A84B1" w14:textId="77777777"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E413C51" w14:textId="77777777"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7B3A3DF" w14:textId="77777777"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1A2A7E9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105FE7" w14:textId="77777777" w:rsidR="007A692F" w:rsidRPr="003F3DA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 </w:t>
      </w:r>
    </w:p>
    <w:p w14:paraId="473BD49E" w14:textId="77777777"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5897F9" w14:textId="68AFFEA7" w:rsidR="007A692F" w:rsidRDefault="007A692F" w:rsidP="007A692F">
      <w:pPr>
        <w:pStyle w:val="Odstavekseznama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Stenski nosilec za TV aparat       1</w:t>
      </w:r>
      <w:r w:rsidR="0005053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kom</w:t>
      </w:r>
    </w:p>
    <w:p w14:paraId="2ACB1ED9" w14:textId="77777777" w:rsidR="007A692F" w:rsidRPr="007A692F" w:rsidRDefault="00990FB3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sz w:val="24"/>
          <w:szCs w:val="24"/>
        </w:rPr>
        <w:t>Premer ekrana 60</w:t>
      </w:r>
      <w:r w:rsidR="00916757">
        <w:rPr>
          <w:sz w:val="24"/>
          <w:szCs w:val="24"/>
        </w:rPr>
        <w:t>,</w:t>
      </w:r>
    </w:p>
    <w:p w14:paraId="4D6B3A2E" w14:textId="77777777" w:rsidR="007A692F" w:rsidRPr="007A692F" w:rsidRDefault="000600EA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sz w:val="24"/>
          <w:szCs w:val="24"/>
        </w:rPr>
        <w:t>Gibljiv levo/desno do 180 stopinj</w:t>
      </w:r>
    </w:p>
    <w:p w14:paraId="25A3DE44" w14:textId="77777777"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928B3B" w14:textId="42C93C76" w:rsidR="004D6E5F" w:rsidRDefault="004D6E5F" w:rsidP="004D6E5F">
      <w:pPr>
        <w:pStyle w:val="Odstavekseznama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Stenski nosilec za TV aparat       1</w:t>
      </w:r>
      <w:r w:rsidR="0005053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kom</w:t>
      </w:r>
    </w:p>
    <w:p w14:paraId="02F41694" w14:textId="77777777" w:rsidR="004D6E5F" w:rsidRPr="00927E9F" w:rsidRDefault="004D6E5F" w:rsidP="004D6E5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27E9F">
        <w:rPr>
          <w:sz w:val="24"/>
          <w:szCs w:val="24"/>
        </w:rPr>
        <w:t xml:space="preserve">Kompatibilen  s TV aparatom </w:t>
      </w:r>
      <w:r w:rsidRPr="00927E9F">
        <w:rPr>
          <w:rFonts w:ascii="inherit" w:hAnsi="inherit"/>
          <w:b/>
          <w:bCs/>
          <w:color w:val="000000"/>
          <w:sz w:val="21"/>
          <w:szCs w:val="21"/>
          <w:shd w:val="clear" w:color="auto" w:fill="FFFFFF"/>
        </w:rPr>
        <w:t>Gorenje LCD 32 SIP 847 AFHDI 81,3 cm (32")</w:t>
      </w:r>
    </w:p>
    <w:p w14:paraId="6912CB75" w14:textId="77777777" w:rsidR="004D6E5F" w:rsidRPr="000E1860" w:rsidRDefault="000E1860" w:rsidP="00A50F6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sl-SI"/>
        </w:rPr>
      </w:pPr>
      <w:r w:rsidRPr="000E1860">
        <w:rPr>
          <w:rFonts w:cstheme="minorHAnsi"/>
          <w:bCs/>
          <w:color w:val="000000"/>
          <w:sz w:val="24"/>
          <w:szCs w:val="24"/>
          <w:shd w:val="clear" w:color="auto" w:fill="FFFFFF"/>
        </w:rPr>
        <w:t>Fiksen</w:t>
      </w:r>
      <w:r>
        <w:rPr>
          <w:rFonts w:cstheme="minorHAnsi"/>
          <w:bCs/>
          <w:color w:val="000000"/>
          <w:sz w:val="24"/>
          <w:szCs w:val="24"/>
          <w:shd w:val="clear" w:color="auto" w:fill="FFFFFF"/>
        </w:rPr>
        <w:t>.</w:t>
      </w:r>
      <w:r w:rsidRPr="000E1860">
        <w:rPr>
          <w:rFonts w:cstheme="minorHAnsi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11144158" w14:textId="77777777" w:rsidR="000E1860" w:rsidRDefault="000E1860" w:rsidP="000E18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1B7E6C" w14:textId="77777777" w:rsidR="000E1860" w:rsidRPr="000E1860" w:rsidRDefault="000E1860" w:rsidP="000E18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CDCA94" w14:textId="77777777" w:rsidR="007A692F" w:rsidRPr="00050531" w:rsidRDefault="007A692F" w:rsidP="007A692F">
      <w:pPr>
        <w:jc w:val="both"/>
        <w:rPr>
          <w:rFonts w:ascii="Times New Roman" w:hAnsi="Times New Roman" w:cs="Times New Roman"/>
        </w:rPr>
      </w:pPr>
      <w:r w:rsidRPr="00050531">
        <w:rPr>
          <w:rFonts w:ascii="Times New Roman" w:hAnsi="Times New Roman" w:cs="Times New Roman"/>
        </w:rPr>
        <w:t xml:space="preserve">        Obvezne priloge: </w:t>
      </w:r>
    </w:p>
    <w:p w14:paraId="3FE16556" w14:textId="77777777" w:rsidR="007A692F" w:rsidRPr="00050531" w:rsidRDefault="007A692F" w:rsidP="007A69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50531">
        <w:rPr>
          <w:rFonts w:ascii="Times New Roman" w:hAnsi="Times New Roman" w:cs="Times New Roman"/>
        </w:rPr>
        <w:t>Navodilo za uporabo v slovenskem jeziku</w:t>
      </w:r>
    </w:p>
    <w:p w14:paraId="44F9585A" w14:textId="77777777" w:rsidR="007A692F" w:rsidRPr="00050531" w:rsidRDefault="007A692F" w:rsidP="007A69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50531">
        <w:rPr>
          <w:rFonts w:ascii="Times New Roman" w:hAnsi="Times New Roman" w:cs="Times New Roman"/>
        </w:rPr>
        <w:t>Garancijska izjava</w:t>
      </w:r>
    </w:p>
    <w:p w14:paraId="42D88812" w14:textId="77777777" w:rsidR="007A692F" w:rsidRPr="00050531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E8EF36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14:paraId="0E2DA7D6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8C7F95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1072B82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1CCC6D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7ADB6642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DEEEB0F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61BC8CAB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6D5D61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3A4233D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E89C33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8BD1D7A" w14:textId="77777777"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20C011" w14:textId="77777777"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575117D" w14:textId="77777777" w:rsidR="007A692F" w:rsidRDefault="00050531" w:rsidP="007A692F">
      <w:pPr>
        <w:spacing w:after="0" w:line="240" w:lineRule="auto"/>
      </w:pPr>
      <w:hyperlink r:id="rId8" w:history="1">
        <w:r w:rsidR="000E1860" w:rsidRPr="007A2032">
          <w:rPr>
            <w:rStyle w:val="Hiperpovezava"/>
          </w:rPr>
          <w:t>Nabava1@sb-celje.si</w:t>
        </w:r>
      </w:hyperlink>
    </w:p>
    <w:p w14:paraId="472C9C8F" w14:textId="63463E7C"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43B4C">
        <w:rPr>
          <w:b/>
          <w:sz w:val="24"/>
          <w:szCs w:val="24"/>
        </w:rPr>
        <w:t>Stenski nosilec za TV aparat</w:t>
      </w:r>
      <w:r w:rsidR="00543B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0505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61</w:t>
      </w:r>
      <w:bookmarkStart w:id="0" w:name="_GoBack"/>
      <w:bookmarkEnd w:id="0"/>
      <w:r w:rsidR="000E186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0E186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2.2020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14:paraId="157F03FA" w14:textId="77777777"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C8421F" w14:textId="77777777"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19D70DC" w14:textId="77777777" w:rsidR="007A692F" w:rsidRPr="002C6A88" w:rsidRDefault="007A692F" w:rsidP="007A69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1FFF7A58" w14:textId="77777777" w:rsidR="007A692F" w:rsidRPr="002C6A88" w:rsidRDefault="007A692F" w:rsidP="007A692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692F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14:paraId="27055451" w14:textId="77777777" w:rsidR="00B139ED" w:rsidRPr="007A692F" w:rsidRDefault="00B139ED" w:rsidP="007A692F">
      <w:pPr>
        <w:tabs>
          <w:tab w:val="left" w:pos="3375"/>
        </w:tabs>
      </w:pPr>
    </w:p>
    <w:sectPr w:rsidR="00B139ED" w:rsidRPr="007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60A13" w14:textId="77777777" w:rsidR="00425F16" w:rsidRDefault="00425F16">
      <w:pPr>
        <w:spacing w:after="0" w:line="240" w:lineRule="auto"/>
      </w:pPr>
      <w:r>
        <w:separator/>
      </w:r>
    </w:p>
  </w:endnote>
  <w:endnote w:type="continuationSeparator" w:id="0">
    <w:p w14:paraId="4C883149" w14:textId="77777777" w:rsidR="00425F16" w:rsidRDefault="0042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6DEA1" w14:textId="77777777" w:rsidR="00B251B9" w:rsidRDefault="009167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677AE91" w14:textId="77777777" w:rsidR="00B251B9" w:rsidRDefault="0005053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E0A0D" w14:textId="77777777" w:rsidR="00B251B9" w:rsidRDefault="00050531">
    <w:pPr>
      <w:pStyle w:val="Noga"/>
      <w:jc w:val="center"/>
    </w:pPr>
  </w:p>
  <w:p w14:paraId="43A483C4" w14:textId="77777777" w:rsidR="00B251B9" w:rsidRDefault="0091675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95FD763" w14:textId="77777777" w:rsidR="00B251B9" w:rsidRDefault="00050531">
    <w:pPr>
      <w:pStyle w:val="Noga"/>
      <w:jc w:val="center"/>
    </w:pPr>
  </w:p>
  <w:p w14:paraId="0CD6BAFF" w14:textId="77777777" w:rsidR="00B251B9" w:rsidRDefault="00050531">
    <w:pPr>
      <w:pStyle w:val="Noga"/>
      <w:jc w:val="center"/>
    </w:pPr>
  </w:p>
  <w:p w14:paraId="24D08DCC" w14:textId="77777777" w:rsidR="00B251B9" w:rsidRDefault="0005053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406D6" w14:textId="77777777" w:rsidR="00B251B9" w:rsidRDefault="00050531">
    <w:pPr>
      <w:pStyle w:val="Noga"/>
      <w:jc w:val="center"/>
      <w:rPr>
        <w:rFonts w:ascii="Arial" w:hAnsi="Arial"/>
        <w:sz w:val="16"/>
      </w:rPr>
    </w:pPr>
  </w:p>
  <w:p w14:paraId="21774019" w14:textId="77777777" w:rsidR="00B251B9" w:rsidRDefault="00050531">
    <w:pPr>
      <w:pStyle w:val="Noga"/>
      <w:jc w:val="center"/>
      <w:rPr>
        <w:rFonts w:ascii="Arial" w:hAnsi="Arial"/>
        <w:sz w:val="16"/>
      </w:rPr>
    </w:pPr>
  </w:p>
  <w:p w14:paraId="76E2B866" w14:textId="77777777" w:rsidR="00B251B9" w:rsidRDefault="0005053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F6A5D" w14:textId="77777777" w:rsidR="00425F16" w:rsidRDefault="00425F16">
      <w:pPr>
        <w:spacing w:after="0" w:line="240" w:lineRule="auto"/>
      </w:pPr>
      <w:r>
        <w:separator/>
      </w:r>
    </w:p>
  </w:footnote>
  <w:footnote w:type="continuationSeparator" w:id="0">
    <w:p w14:paraId="1A7DD500" w14:textId="77777777" w:rsidR="00425F16" w:rsidRDefault="00425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F0B4E" w14:textId="77777777"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5617A0B" w14:textId="77777777" w:rsidR="00B251B9" w:rsidRDefault="0005053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2EC4A" w14:textId="77777777"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E1860"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61FC886" w14:textId="77777777" w:rsidR="00B251B9" w:rsidRPr="001D0EA2" w:rsidRDefault="009167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C5C76E7" w14:textId="77777777" w:rsidR="00B251B9" w:rsidRDefault="00050531">
    <w:pPr>
      <w:pStyle w:val="Noga"/>
      <w:jc w:val="center"/>
      <w:rPr>
        <w:rFonts w:ascii="Arial" w:hAnsi="Arial"/>
        <w:sz w:val="16"/>
      </w:rPr>
    </w:pPr>
  </w:p>
  <w:p w14:paraId="524A3490" w14:textId="77777777" w:rsidR="00B251B9" w:rsidRDefault="009167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A4C19"/>
    <w:multiLevelType w:val="hybridMultilevel"/>
    <w:tmpl w:val="98966218"/>
    <w:lvl w:ilvl="0" w:tplc="E42630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2F"/>
    <w:rsid w:val="00050531"/>
    <w:rsid w:val="000600EA"/>
    <w:rsid w:val="000E1860"/>
    <w:rsid w:val="0028550B"/>
    <w:rsid w:val="00341BCF"/>
    <w:rsid w:val="00425F16"/>
    <w:rsid w:val="004D6E5F"/>
    <w:rsid w:val="00543B4C"/>
    <w:rsid w:val="007A692F"/>
    <w:rsid w:val="00916757"/>
    <w:rsid w:val="00990FB3"/>
    <w:rsid w:val="00B1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A41D18"/>
  <w15:chartTrackingRefBased/>
  <w15:docId w15:val="{4F769FEE-ABC8-491F-9F84-EF0E8FB8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69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692F"/>
  </w:style>
  <w:style w:type="paragraph" w:styleId="Glava">
    <w:name w:val="header"/>
    <w:basedOn w:val="Navaden"/>
    <w:link w:val="Glav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A692F"/>
  </w:style>
  <w:style w:type="character" w:styleId="tevilkastrani">
    <w:name w:val="page number"/>
    <w:basedOn w:val="Privzetapisavaodstavka"/>
    <w:rsid w:val="007A692F"/>
  </w:style>
  <w:style w:type="paragraph" w:styleId="Odstavekseznama">
    <w:name w:val="List Paragraph"/>
    <w:basedOn w:val="Navaden"/>
    <w:uiPriority w:val="34"/>
    <w:qFormat/>
    <w:rsid w:val="007A692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E18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348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2020-02-14T13:45:00Z</dcterms:created>
  <dcterms:modified xsi:type="dcterms:W3CDTF">2020-02-14T13:45:00Z</dcterms:modified>
</cp:coreProperties>
</file>